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Lialin Tony Serge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11555 SORRENTO VALLEY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VivoSim Labs,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VIVS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0.2804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Norman Staskey,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194" TargetMode="External"/><Relationship Id="rId5" Type="http://schemas.openxmlformats.org/officeDocument/2006/relationships/hyperlink" Target="http://www.sec.gov/cgi-bin/browse-edgar?action=getcompany&amp;CIK=0001497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3086</Characters>
  <CharactersWithSpaces>3585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